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D34F" w14:textId="77777777" w:rsidR="000B7D69" w:rsidRDefault="00E26DAE" w:rsidP="00E26DAE">
      <w:pPr>
        <w:jc w:val="center"/>
      </w:pPr>
      <w:r>
        <w:t xml:space="preserve">NORMAS </w:t>
      </w:r>
      <w:proofErr w:type="gramStart"/>
      <w:r>
        <w:t>PARA  REEMBOLSO</w:t>
      </w:r>
      <w:proofErr w:type="gramEnd"/>
      <w:r>
        <w:t xml:space="preserve"> NOS PLANOS COM LIVRE ESCOLHA</w:t>
      </w:r>
    </w:p>
    <w:p w14:paraId="6E2368B2" w14:textId="77777777" w:rsidR="00E26DAE" w:rsidRDefault="00E26DAE">
      <w:r>
        <w:t>O reembolso será efetuado mediante apresentação da Nota Fiscal ou Recibo dos serviços realizados.</w:t>
      </w:r>
    </w:p>
    <w:p w14:paraId="5F745D30" w14:textId="77777777" w:rsidR="00E26DAE" w:rsidRDefault="00E26DAE">
      <w:r>
        <w:t>O valor do reembolso será efetuado de acordo com o estabelecido no Contrato do beneficiário:</w:t>
      </w:r>
    </w:p>
    <w:p w14:paraId="0E27E344" w14:textId="77777777" w:rsidR="00E26DAE" w:rsidRPr="00E26DAE" w:rsidRDefault="00E26DAE" w:rsidP="00E26DAE">
      <w:pPr>
        <w:pStyle w:val="PargrafodaLista"/>
        <w:numPr>
          <w:ilvl w:val="0"/>
          <w:numId w:val="1"/>
        </w:numPr>
        <w:rPr>
          <w:b/>
          <w:i/>
        </w:rPr>
      </w:pPr>
      <w:r w:rsidRPr="00E26DAE">
        <w:rPr>
          <w:b/>
          <w:i/>
        </w:rPr>
        <w:t>Serviços Hospitalares:</w:t>
      </w:r>
      <w:r>
        <w:t xml:space="preserve"> Pagamento de acordo com o valor médio dos preços estabelecidos para a rede credenciada do Plano.</w:t>
      </w:r>
    </w:p>
    <w:p w14:paraId="2B465F9A" w14:textId="77777777" w:rsidR="00E26DAE" w:rsidRDefault="00E26DAE" w:rsidP="00E26DAE">
      <w:pPr>
        <w:pStyle w:val="PargrafodaLista"/>
      </w:pPr>
      <w:r>
        <w:t>Deverá apresentar um relatório detalhado dos serviços prestados para cálculo do reembolso.</w:t>
      </w:r>
    </w:p>
    <w:p w14:paraId="45CE5DC1" w14:textId="77777777" w:rsidR="00E26DAE" w:rsidRDefault="00E26DAE" w:rsidP="00E26DAE">
      <w:pPr>
        <w:pStyle w:val="PargrafodaLista"/>
      </w:pPr>
    </w:p>
    <w:p w14:paraId="18EF818B" w14:textId="77777777" w:rsidR="00E26DAE" w:rsidRPr="00E26DAE" w:rsidRDefault="00E26DAE" w:rsidP="00E26DAE">
      <w:pPr>
        <w:pStyle w:val="PargrafodaLista"/>
        <w:numPr>
          <w:ilvl w:val="0"/>
          <w:numId w:val="1"/>
        </w:numPr>
      </w:pPr>
      <w:r w:rsidRPr="00E26DAE">
        <w:rPr>
          <w:b/>
          <w:i/>
        </w:rPr>
        <w:t xml:space="preserve">Serviços </w:t>
      </w:r>
      <w:r>
        <w:rPr>
          <w:b/>
          <w:i/>
        </w:rPr>
        <w:t>Médicos e Exames</w:t>
      </w:r>
      <w:r w:rsidRPr="00E26DAE">
        <w:rPr>
          <w:b/>
          <w:i/>
        </w:rPr>
        <w:t>:</w:t>
      </w:r>
      <w:r>
        <w:t xml:space="preserve"> O valor do reembolso será calculado pela Tabela Intermedici em que consta o nome do procedimento e o valor em número de </w:t>
      </w:r>
      <w:proofErr w:type="spellStart"/>
      <w:r>
        <w:t>CHs</w:t>
      </w:r>
      <w:proofErr w:type="spellEnd"/>
      <w:r>
        <w:t xml:space="preserve"> </w:t>
      </w:r>
      <w:proofErr w:type="gramStart"/>
      <w:r>
        <w:t>( Coeficiente</w:t>
      </w:r>
      <w:proofErr w:type="gramEnd"/>
      <w:r>
        <w:t xml:space="preserve"> de Honorários), multiplicado pelo valor do CH corrigido em abril de 2023: </w:t>
      </w:r>
      <w:r w:rsidRPr="00E26DAE">
        <w:rPr>
          <w:b/>
        </w:rPr>
        <w:t>R$ 0,53</w:t>
      </w:r>
    </w:p>
    <w:p w14:paraId="37496F76" w14:textId="77777777" w:rsidR="00E26DAE" w:rsidRDefault="00E26DAE" w:rsidP="00E26DAE">
      <w:r>
        <w:t xml:space="preserve">Obs. 1 – A Tabela Intermedici foi estabelecida de acordo com a Tabela AMB-92 </w:t>
      </w:r>
      <w:proofErr w:type="gramStart"/>
      <w:r>
        <w:t>( Tabela</w:t>
      </w:r>
      <w:proofErr w:type="gramEnd"/>
      <w:r>
        <w:t xml:space="preserve"> da Associação Médica Brasileira de 1992) acrescida dos novos procedimentos incluídos no Rol de Procedimentos estabelecido pela ANS ( Agência Nacional de Saúde)</w:t>
      </w:r>
      <w:r w:rsidR="00290428">
        <w:t>.</w:t>
      </w:r>
    </w:p>
    <w:p w14:paraId="1745E407" w14:textId="77777777" w:rsidR="00290428" w:rsidRPr="00E26DAE" w:rsidRDefault="00290428" w:rsidP="00E26DAE">
      <w:r>
        <w:t>Obs. 2 – A Tabela da Intermedici está disponível para consulta dos beneficiários no Serviço de Reembolso da Intermedici.</w:t>
      </w:r>
    </w:p>
    <w:sectPr w:rsidR="00290428" w:rsidRPr="00E26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7C41"/>
    <w:multiLevelType w:val="hybridMultilevel"/>
    <w:tmpl w:val="EB7EBD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6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AE"/>
    <w:rsid w:val="000B7D69"/>
    <w:rsid w:val="00290428"/>
    <w:rsid w:val="00353D33"/>
    <w:rsid w:val="00E2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B4A4"/>
  <w15:chartTrackingRefBased/>
  <w15:docId w15:val="{90468926-542B-4502-9FB2-F1339737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Lourenço</dc:creator>
  <cp:keywords/>
  <dc:description/>
  <cp:lastModifiedBy>Web Visualy</cp:lastModifiedBy>
  <cp:revision>2</cp:revision>
  <dcterms:created xsi:type="dcterms:W3CDTF">2023-12-12T13:09:00Z</dcterms:created>
  <dcterms:modified xsi:type="dcterms:W3CDTF">2023-12-12T13:09:00Z</dcterms:modified>
</cp:coreProperties>
</file>